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中关村众信土壤修复产业技术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创新联盟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会员企业创新能力评价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信息表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9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993"/>
        <w:gridCol w:w="1701"/>
        <w:gridCol w:w="2541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580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1.企业基本情况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ind w:left="787" w:hanging="787" w:hangingChars="28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spacing w:line="720" w:lineRule="auto"/>
              <w:ind w:left="787" w:hanging="787" w:hangingChars="28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主营业务活动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请重点描述公司开展的实际业务情况，并体现企业所从事业务的高新技术特点。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ind w:left="787" w:hanging="787" w:hangingChars="28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核心产品（服务）描述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可例举产品图片或者服务场景图片、软件界面等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580" w:type="dxa"/>
            <w:gridSpan w:val="6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2.企业创新能力情况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公司产品或服务所使用的核心资源</w:t>
            </w:r>
            <w:r>
              <w:rPr>
                <w:rFonts w:hint="eastAsia" w:ascii="仿宋_GB2312" w:eastAsia="仿宋_GB2312"/>
                <w:b/>
                <w:sz w:val="28"/>
                <w:szCs w:val="32"/>
              </w:rPr>
              <w:t>或技术手段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8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指</w:t>
            </w:r>
            <w:r>
              <w:rPr>
                <w:rFonts w:ascii="仿宋_GB2312" w:hAnsi="宋体" w:eastAsia="仿宋_GB2312" w:cs="宋体"/>
                <w:kern w:val="0"/>
                <w:sz w:val="28"/>
                <w:szCs w:val="30"/>
              </w:rPr>
              <w:t>企业拥有的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且与主营业务有关的核心资源、技能、</w:t>
            </w:r>
          </w:p>
          <w:p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知识或者组合的能力等。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知识产权等总体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情况说明</w:t>
            </w:r>
          </w:p>
        </w:tc>
        <w:tc>
          <w:tcPr>
            <w:tcW w:w="7028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介绍公司专利、软件著作权、设计专有权等知识产权情况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9580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3.公司取得的主要业务许可资格及资质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证书名称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编号/代码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有效期</w:t>
            </w:r>
          </w:p>
        </w:tc>
        <w:tc>
          <w:tcPr>
            <w:tcW w:w="2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颁发日期</w:t>
            </w:r>
          </w:p>
        </w:tc>
        <w:tc>
          <w:tcPr>
            <w:tcW w:w="1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颁发单位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  <w:t>（可自行插入多行）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580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4.近三年资助、获奖情况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资助/认定或获奖项目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时间</w:t>
            </w:r>
          </w:p>
        </w:tc>
        <w:tc>
          <w:tcPr>
            <w:tcW w:w="254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资助或认定或奖励颁发单位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金额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30"/>
              </w:rPr>
              <w:t>（可自行插入多行）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5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8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5.其他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80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0"/>
              </w:rPr>
              <w:t>如企业入选知名榜单、获得荣誉称号、获得融资等情况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820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1ZDhmNDhiMDg5ZTc1ZDQ4NjE4MThlMGIxZTg4YWQifQ=="/>
  </w:docVars>
  <w:rsids>
    <w:rsidRoot w:val="00DB0422"/>
    <w:rsid w:val="00001696"/>
    <w:rsid w:val="00014CDB"/>
    <w:rsid w:val="000C6D5E"/>
    <w:rsid w:val="000D5743"/>
    <w:rsid w:val="000D6C6E"/>
    <w:rsid w:val="000F4B14"/>
    <w:rsid w:val="00102837"/>
    <w:rsid w:val="00113C55"/>
    <w:rsid w:val="001F27B6"/>
    <w:rsid w:val="0021297A"/>
    <w:rsid w:val="0023017A"/>
    <w:rsid w:val="00256C52"/>
    <w:rsid w:val="002963C7"/>
    <w:rsid w:val="002A4D09"/>
    <w:rsid w:val="0036062B"/>
    <w:rsid w:val="003D24BF"/>
    <w:rsid w:val="00463317"/>
    <w:rsid w:val="00464212"/>
    <w:rsid w:val="00485BF6"/>
    <w:rsid w:val="00637050"/>
    <w:rsid w:val="0065095A"/>
    <w:rsid w:val="006733BC"/>
    <w:rsid w:val="006A08D2"/>
    <w:rsid w:val="0070203B"/>
    <w:rsid w:val="00751F0F"/>
    <w:rsid w:val="00765795"/>
    <w:rsid w:val="0077524D"/>
    <w:rsid w:val="00832D8A"/>
    <w:rsid w:val="0086434D"/>
    <w:rsid w:val="008C098F"/>
    <w:rsid w:val="008D0F3D"/>
    <w:rsid w:val="008E6DFC"/>
    <w:rsid w:val="00945EB2"/>
    <w:rsid w:val="00992895"/>
    <w:rsid w:val="00A00ECF"/>
    <w:rsid w:val="00A32BBC"/>
    <w:rsid w:val="00A4222F"/>
    <w:rsid w:val="00AC3A6A"/>
    <w:rsid w:val="00AC3F6F"/>
    <w:rsid w:val="00B053AF"/>
    <w:rsid w:val="00B526EB"/>
    <w:rsid w:val="00BC69BB"/>
    <w:rsid w:val="00BE2CA6"/>
    <w:rsid w:val="00C54336"/>
    <w:rsid w:val="00CA78CB"/>
    <w:rsid w:val="00CD7340"/>
    <w:rsid w:val="00D05AF0"/>
    <w:rsid w:val="00DB0422"/>
    <w:rsid w:val="00DD5572"/>
    <w:rsid w:val="00E1523C"/>
    <w:rsid w:val="00E8700A"/>
    <w:rsid w:val="00EA0FB3"/>
    <w:rsid w:val="00EB11D2"/>
    <w:rsid w:val="00EE7891"/>
    <w:rsid w:val="00FA300C"/>
    <w:rsid w:val="00FF684A"/>
    <w:rsid w:val="17793FC0"/>
    <w:rsid w:val="1E875940"/>
    <w:rsid w:val="39A607ED"/>
    <w:rsid w:val="56CE575B"/>
    <w:rsid w:val="72D53C31"/>
    <w:rsid w:val="76E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337</Words>
  <Characters>342</Characters>
  <Lines>2</Lines>
  <Paragraphs>1</Paragraphs>
  <TotalTime>207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2018-08-09T09:58:00Z</dcterms:created>
  <dc:creator>Lenovo User</dc:creator>
  <cp:lastModifiedBy>土盟.高杰</cp:lastModifiedBy>
  <dcterms:modified xsi:type="dcterms:W3CDTF">2023-02-02T03:06:38Z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95CCB4043DC641E787CE34DDE05989B6</vt:lpwstr>
  </property>
</Properties>
</file>