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真实性承诺函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中关村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众信土壤修复产业技术创新联盟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48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谨此确认，本公司对以上所填内容及所附文件资料的真实性、准确性、合法性负责。</w:t>
      </w:r>
    </w:p>
    <w:p>
      <w:pPr>
        <w:spacing w:line="48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单位（公章）</w:t>
      </w:r>
    </w:p>
    <w:p>
      <w:pPr>
        <w:spacing w:line="48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1ZDhmNDhiMDg5ZTc1ZDQ4NjE4MThlMGIxZTg4YWQifQ=="/>
  </w:docVars>
  <w:rsids>
    <w:rsidRoot w:val="004269DE"/>
    <w:rsid w:val="00224BDA"/>
    <w:rsid w:val="0031111F"/>
    <w:rsid w:val="003F065D"/>
    <w:rsid w:val="004269DE"/>
    <w:rsid w:val="008D538C"/>
    <w:rsid w:val="00C7696A"/>
    <w:rsid w:val="00FB5CC6"/>
    <w:rsid w:val="03E5328D"/>
    <w:rsid w:val="1D6B7343"/>
    <w:rsid w:val="23151041"/>
    <w:rsid w:val="3FB83028"/>
    <w:rsid w:val="67D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70</Words>
  <Characters>70</Characters>
  <Lines>1</Lines>
  <Paragraphs>1</Paragraphs>
  <TotalTime>0</TotalTime>
  <ScaleCrop>false</ScaleCrop>
  <LinksUpToDate>false</LinksUpToDate>
  <CharactersWithSpaces>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2018-04-18T07:24:00Z</dcterms:created>
  <dc:creator>wtma</dc:creator>
  <cp:lastModifiedBy>土盟.高杰</cp:lastModifiedBy>
  <dcterms:modified xsi:type="dcterms:W3CDTF">2023-02-02T03:08:25Z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17B3AE898D2A47FBBDDFB0F65E5B0688</vt:lpwstr>
  </property>
</Properties>
</file>