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spacing w:line="560" w:lineRule="exact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企业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登记表</w:t>
      </w:r>
    </w:p>
    <w:tbl>
      <w:tblPr>
        <w:tblStyle w:val="6"/>
        <w:tblpPr w:leftFromText="180" w:rightFromText="180" w:vertAnchor="text" w:horzAnchor="page" w:tblpXSpec="center" w:tblpY="430"/>
        <w:tblOverlap w:val="never"/>
        <w:tblW w:w="8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0"/>
        <w:gridCol w:w="2775"/>
        <w:gridCol w:w="1375"/>
        <w:gridCol w:w="12"/>
        <w:gridCol w:w="2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7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</w:t>
            </w:r>
          </w:p>
        </w:tc>
        <w:tc>
          <w:tcPr>
            <w:tcW w:w="277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</w:t>
            </w:r>
          </w:p>
        </w:tc>
        <w:tc>
          <w:tcPr>
            <w:tcW w:w="278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7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  <w:tc>
          <w:tcPr>
            <w:tcW w:w="277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278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7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277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邮箱</w:t>
            </w:r>
          </w:p>
        </w:tc>
        <w:tc>
          <w:tcPr>
            <w:tcW w:w="278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5" w:hRule="atLeast"/>
          <w:jc w:val="center"/>
        </w:trPr>
        <w:tc>
          <w:tcPr>
            <w:tcW w:w="197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公司网址</w:t>
            </w:r>
          </w:p>
        </w:tc>
        <w:tc>
          <w:tcPr>
            <w:tcW w:w="277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从业年限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核心专利技术</w:t>
            </w:r>
          </w:p>
        </w:tc>
        <w:tc>
          <w:tcPr>
            <w:tcW w:w="277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是   否</w:t>
            </w:r>
          </w:p>
        </w:tc>
        <w:tc>
          <w:tcPr>
            <w:tcW w:w="13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注册资金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拟参编标准名称</w:t>
            </w:r>
          </w:p>
        </w:tc>
        <w:tc>
          <w:tcPr>
            <w:tcW w:w="695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公司简介</w:t>
            </w:r>
          </w:p>
        </w:tc>
        <w:tc>
          <w:tcPr>
            <w:tcW w:w="695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u w:val="single"/>
              </w:rPr>
            </w:pPr>
            <w:bookmarkStart w:id="0" w:name="_GoBack"/>
            <w:bookmarkEnd w:id="0"/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u w:val="single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u w:val="single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u w:val="single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u w:val="single"/>
              </w:rPr>
            </w:pPr>
          </w:p>
          <w:p>
            <w:pPr>
              <w:spacing w:line="560" w:lineRule="exact"/>
              <w:jc w:val="both"/>
              <w:rPr>
                <w:rFonts w:ascii="仿宋" w:hAnsi="仿宋" w:eastAsia="仿宋" w:cs="仿宋"/>
                <w:sz w:val="24"/>
                <w:u w:val="single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197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成果、技术、材料、设备、</w:t>
            </w:r>
            <w:r>
              <w:rPr>
                <w:rFonts w:hint="eastAsia" w:ascii="仿宋" w:hAnsi="仿宋" w:eastAsia="仿宋" w:cs="仿宋"/>
                <w:sz w:val="24"/>
              </w:rPr>
              <w:t>案例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等</w:t>
            </w:r>
            <w:r>
              <w:rPr>
                <w:rFonts w:hint="eastAsia" w:ascii="仿宋" w:hAnsi="仿宋" w:eastAsia="仿宋" w:cs="仿宋"/>
                <w:sz w:val="24"/>
              </w:rPr>
              <w:t>介绍</w:t>
            </w:r>
          </w:p>
        </w:tc>
        <w:tc>
          <w:tcPr>
            <w:tcW w:w="695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197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企业相关资质及荣誉</w:t>
            </w:r>
          </w:p>
        </w:tc>
        <w:tc>
          <w:tcPr>
            <w:tcW w:w="695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75" w:beforeAutospacing="0" w:after="75" w:afterAutospacing="0" w:line="368" w:lineRule="atLeast"/>
        <w:ind w:left="0" w:right="0" w:firstLine="0"/>
        <w:jc w:val="both"/>
        <w:rPr>
          <w:rFonts w:hint="default" w:ascii="仿宋" w:hAnsi="仿宋" w:eastAsia="仿宋" w:cs="仿宋"/>
          <w:i w:val="0"/>
          <w:iCs w:val="0"/>
          <w:caps w:val="0"/>
          <w:color w:val="222222"/>
          <w:spacing w:val="23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23"/>
          <w:sz w:val="24"/>
          <w:szCs w:val="24"/>
          <w:shd w:val="clear" w:fill="FEFEFE"/>
          <w:lang w:val="en-US" w:eastAsia="zh-CN"/>
        </w:rPr>
        <w:t>请发送表格邮件至china_soil@163.com或联系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23"/>
          <w:sz w:val="24"/>
          <w:szCs w:val="24"/>
          <w:shd w:val="clear" w:fill="FEFEFE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23"/>
          <w:sz w:val="24"/>
          <w:szCs w:val="24"/>
          <w:shd w:val="clear" w:fill="FEFEFE"/>
          <w:lang w:val="en-US" w:eastAsia="zh-CN"/>
        </w:rPr>
        <w:t>3520118197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23"/>
          <w:sz w:val="24"/>
          <w:szCs w:val="24"/>
          <w:shd w:val="clear" w:fill="FEFEFE"/>
        </w:rPr>
        <w:t>（微信同号）</w:t>
      </w:r>
    </w:p>
    <w:p>
      <w:pPr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hYTM0M2IyYWJkNjNlYzA2NTZkYzAzODkyOWVkMzMifQ=="/>
  </w:docVars>
  <w:rsids>
    <w:rsidRoot w:val="00000000"/>
    <w:rsid w:val="1E0F62B7"/>
    <w:rsid w:val="24283813"/>
    <w:rsid w:val="2AE504A6"/>
    <w:rsid w:val="2FD31D9B"/>
    <w:rsid w:val="437E00E5"/>
    <w:rsid w:val="48D118F2"/>
    <w:rsid w:val="4C6B2BE2"/>
    <w:rsid w:val="4CC759FC"/>
    <w:rsid w:val="533B369D"/>
    <w:rsid w:val="53EC56D6"/>
    <w:rsid w:val="5E801F07"/>
    <w:rsid w:val="694974FD"/>
    <w:rsid w:val="70AE3508"/>
    <w:rsid w:val="7F0831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rFonts w:ascii="Calibri" w:hAnsi="Calibri" w:eastAsia="宋体" w:cs="宋体"/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</Company>
  <Pages>2</Pages>
  <Words>100</Words>
  <Characters>127</Characters>
  <Paragraphs>87</Paragraphs>
  <TotalTime>0</TotalTime>
  <ScaleCrop>false</ScaleCrop>
  <LinksUpToDate>false</LinksUpToDate>
  <CharactersWithSpaces>130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2021-07-29T06:55:00Z</dcterms:created>
  <dc:creator>Administrator</dc:creator>
  <cp:lastModifiedBy>土盟会展部</cp:lastModifiedBy>
  <dcterms:modified xsi:type="dcterms:W3CDTF">2023-04-11T02:19:29Z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77233C839FAF47009DEB0C97A6B47EB1</vt:lpwstr>
  </property>
</Properties>
</file>